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956B5" w14:textId="19228A0F" w:rsidR="002F2BE1" w:rsidRPr="006453AA" w:rsidRDefault="002F2BE1" w:rsidP="002F2BE1">
      <w:pPr>
        <w:jc w:val="center"/>
        <w:rPr>
          <w:rFonts w:ascii="Georgia" w:eastAsia="Times New Roman" w:hAnsi="Georgia" w:cs="Times New Roman"/>
          <w:sz w:val="40"/>
          <w:szCs w:val="40"/>
        </w:rPr>
      </w:pPr>
      <w:r w:rsidRPr="006453AA">
        <w:rPr>
          <w:rFonts w:ascii="Georgia" w:eastAsia="Times New Roman" w:hAnsi="Georgia" w:cs="Arial"/>
          <w:color w:val="000000"/>
          <w:sz w:val="40"/>
          <w:szCs w:val="40"/>
        </w:rPr>
        <w:t>Director of</w:t>
      </w:r>
      <w:r w:rsidR="00DD1AB5" w:rsidRPr="006453AA">
        <w:rPr>
          <w:rFonts w:ascii="Georgia" w:eastAsia="Times New Roman" w:hAnsi="Georgia" w:cs="Arial"/>
          <w:color w:val="000000"/>
          <w:sz w:val="40"/>
          <w:szCs w:val="40"/>
        </w:rPr>
        <w:t xml:space="preserve"> Marketing and Admissions</w:t>
      </w:r>
    </w:p>
    <w:p w14:paraId="03C0113C" w14:textId="77777777" w:rsidR="002F2BE1" w:rsidRPr="006453AA" w:rsidRDefault="002F2BE1" w:rsidP="002F2BE1">
      <w:pPr>
        <w:spacing w:after="240"/>
        <w:rPr>
          <w:rFonts w:ascii="Georgia" w:eastAsia="Times New Roman" w:hAnsi="Georgia" w:cs="Times New Roman"/>
        </w:rPr>
      </w:pPr>
    </w:p>
    <w:p w14:paraId="04F3493B" w14:textId="77777777" w:rsidR="006453AA" w:rsidRPr="006453AA" w:rsidRDefault="006453AA" w:rsidP="006453AA">
      <w:pPr>
        <w:rPr>
          <w:rFonts w:ascii="Georgia" w:eastAsia="Times New Roman" w:hAnsi="Georgia" w:cs="Times New Roman"/>
        </w:rPr>
      </w:pPr>
      <w:r w:rsidRPr="006453AA">
        <w:rPr>
          <w:rFonts w:ascii="Georgia" w:eastAsia="Times New Roman" w:hAnsi="Georgia" w:cs="Times New Roman"/>
          <w:u w:val="single"/>
        </w:rPr>
        <w:t>Overview</w:t>
      </w:r>
      <w:r w:rsidRPr="006453AA">
        <w:rPr>
          <w:rFonts w:ascii="Georgia" w:eastAsia="Times New Roman" w:hAnsi="Georgia" w:cs="Times New Roman"/>
        </w:rPr>
        <w:t xml:space="preserve">: </w:t>
      </w:r>
    </w:p>
    <w:p w14:paraId="1C036856" w14:textId="77777777" w:rsidR="006453AA" w:rsidRPr="006453AA" w:rsidRDefault="006453AA" w:rsidP="006453AA">
      <w:pPr>
        <w:rPr>
          <w:rFonts w:ascii="Georgia" w:eastAsia="Times New Roman" w:hAnsi="Georgia" w:cs="Times New Roman"/>
        </w:rPr>
      </w:pPr>
    </w:p>
    <w:p w14:paraId="63F8C502" w14:textId="51149979" w:rsidR="006453AA" w:rsidRPr="00E21E55" w:rsidRDefault="006453AA" w:rsidP="002F2BE1">
      <w:pPr>
        <w:rPr>
          <w:rFonts w:ascii="Georgia" w:eastAsia="Times New Roman" w:hAnsi="Georgia" w:cs="Times New Roman"/>
        </w:rPr>
      </w:pPr>
      <w:r w:rsidRPr="006453AA">
        <w:rPr>
          <w:rFonts w:ascii="Georgia" w:eastAsia="Times New Roman" w:hAnsi="Georgia" w:cs="Times New Roman"/>
        </w:rPr>
        <w:t>Boston Outdoor Preschool Network build</w:t>
      </w:r>
      <w:r>
        <w:rPr>
          <w:rFonts w:ascii="Georgia" w:eastAsia="Times New Roman" w:hAnsi="Georgia" w:cs="Times New Roman"/>
        </w:rPr>
        <w:t>s</w:t>
      </w:r>
      <w:r w:rsidRPr="006453AA">
        <w:rPr>
          <w:rFonts w:ascii="Georgia" w:eastAsia="Times New Roman" w:hAnsi="Georgia" w:cs="Times New Roman"/>
        </w:rPr>
        <w:t xml:space="preserve"> joyful communities</w:t>
      </w:r>
      <w:r>
        <w:rPr>
          <w:rFonts w:ascii="Georgia" w:eastAsia="Times New Roman" w:hAnsi="Georgia" w:cs="Times New Roman"/>
        </w:rPr>
        <w:t xml:space="preserve"> </w:t>
      </w:r>
      <w:r w:rsidRPr="006453AA">
        <w:rPr>
          <w:rFonts w:ascii="Georgia" w:eastAsia="Times New Roman" w:hAnsi="Georgia" w:cs="Times New Roman"/>
        </w:rPr>
        <w:t>connected to each other and to their outdoor environments through discovery and play. We believe that children are intrinsically motivated to learn, and that they do so by exploring the world around them.</w:t>
      </w:r>
      <w:r>
        <w:rPr>
          <w:rFonts w:ascii="Georgia" w:eastAsia="Times New Roman" w:hAnsi="Georgia" w:cs="Times New Roman"/>
        </w:rPr>
        <w:t xml:space="preserve">  This is the right opportunity for</w:t>
      </w:r>
      <w:r w:rsidR="00E21E55">
        <w:rPr>
          <w:rFonts w:ascii="Georgia" w:eastAsia="Times New Roman" w:hAnsi="Georgia" w:cs="Times New Roman"/>
        </w:rPr>
        <w:t xml:space="preserve"> an experienced professional who cares deeply about BOPN’s mission to provide play-based and nature-based education for young children.</w:t>
      </w:r>
    </w:p>
    <w:p w14:paraId="05F4DFFB" w14:textId="77777777" w:rsidR="006453AA" w:rsidRPr="006453AA" w:rsidRDefault="006453AA" w:rsidP="002F2BE1">
      <w:pPr>
        <w:rPr>
          <w:rFonts w:ascii="Georgia" w:eastAsia="Times New Roman" w:hAnsi="Georgia" w:cs="Arial"/>
          <w:color w:val="222222"/>
          <w:u w:val="single"/>
          <w:shd w:val="clear" w:color="auto" w:fill="FFFFFF"/>
        </w:rPr>
      </w:pPr>
    </w:p>
    <w:p w14:paraId="7A61D61A" w14:textId="59AABBD6" w:rsidR="002F2BE1" w:rsidRPr="006453AA" w:rsidRDefault="002F2BE1" w:rsidP="002F2BE1">
      <w:pPr>
        <w:rPr>
          <w:rFonts w:ascii="Georgia" w:eastAsia="Times New Roman" w:hAnsi="Georgia" w:cs="Times New Roman"/>
        </w:rPr>
      </w:pPr>
      <w:r w:rsidRPr="006453AA">
        <w:rPr>
          <w:rFonts w:ascii="Georgia" w:eastAsia="Times New Roman" w:hAnsi="Georgia" w:cs="Arial"/>
          <w:color w:val="222222"/>
          <w:u w:val="single"/>
          <w:shd w:val="clear" w:color="auto" w:fill="FFFFFF"/>
        </w:rPr>
        <w:t>Position Summary:</w:t>
      </w:r>
    </w:p>
    <w:p w14:paraId="165FA333" w14:textId="77777777" w:rsidR="002F2BE1" w:rsidRPr="006453AA" w:rsidRDefault="002F2BE1" w:rsidP="002F2BE1">
      <w:pPr>
        <w:rPr>
          <w:rFonts w:ascii="Georgia" w:eastAsia="Times New Roman" w:hAnsi="Georgia" w:cs="Times New Roman"/>
        </w:rPr>
      </w:pPr>
    </w:p>
    <w:p w14:paraId="6E04A9D3" w14:textId="35D13A1D" w:rsidR="002F2BE1" w:rsidRPr="006453AA" w:rsidRDefault="002F2BE1" w:rsidP="002F2BE1">
      <w:pPr>
        <w:rPr>
          <w:rFonts w:ascii="Georgia" w:eastAsia="Times New Roman" w:hAnsi="Georgia" w:cs="Times New Roman"/>
        </w:rPr>
      </w:pPr>
      <w:r w:rsidRPr="006453AA">
        <w:rPr>
          <w:rFonts w:ascii="Georgia" w:eastAsia="Times New Roman" w:hAnsi="Georgia" w:cs="Arial"/>
          <w:color w:val="222222"/>
          <w:shd w:val="clear" w:color="auto" w:fill="FFFFFF"/>
        </w:rPr>
        <w:t>The Director of Marketing and Admissions oversees all aspects of recruitment, admissions, and financial aid, and will direct the admissions process from inquiry through enrollment. The Director will lead a collaborative effort to develop and implement recruitment strategies to ensure Boston Outdoor Preschool Network meets enrollment objectives.  The Director will develop and lead inclusive outreach efforts to recruit diverse families and ensure that BOPN continues to enroll families who both thrive as part of the BOPN community and in turn contribute to the community as a whole. </w:t>
      </w:r>
    </w:p>
    <w:p w14:paraId="43F3FCBD" w14:textId="77777777" w:rsidR="002F2BE1" w:rsidRPr="006453AA" w:rsidRDefault="002F2BE1" w:rsidP="002F2BE1">
      <w:pPr>
        <w:rPr>
          <w:rFonts w:ascii="Georgia" w:eastAsia="Times New Roman" w:hAnsi="Georgia" w:cs="Times New Roman"/>
        </w:rPr>
      </w:pPr>
    </w:p>
    <w:p w14:paraId="0233A685" w14:textId="7CD87B54" w:rsidR="002F2BE1" w:rsidRPr="006453AA" w:rsidRDefault="002F2BE1" w:rsidP="002F2BE1">
      <w:pPr>
        <w:rPr>
          <w:rFonts w:ascii="Georgia" w:eastAsia="Times New Roman" w:hAnsi="Georgia" w:cs="Arial"/>
          <w:color w:val="222222"/>
          <w:shd w:val="clear" w:color="auto" w:fill="FFFFFF"/>
        </w:rPr>
      </w:pPr>
      <w:r w:rsidRPr="006453AA">
        <w:rPr>
          <w:rFonts w:ascii="Georgia" w:eastAsia="Times New Roman" w:hAnsi="Georgia" w:cs="Arial"/>
          <w:color w:val="222222"/>
          <w:shd w:val="clear" w:color="auto" w:fill="FFFFFF"/>
        </w:rPr>
        <w:t>We seek a team player who has a warm collaborative nature, positive energy, possesses superior organization and prioritization skills, and is self-motivated in the completion of their work.  They will have exceptional communication and interpersonal skills including outstanding writing and speaking skills and the ability to interact comfortably with a variety of people.  This person will have a genuine empathy for prospective families and an awareness of the needs and sensitivities of parents, children, teachers, staff and administrators.</w:t>
      </w:r>
    </w:p>
    <w:p w14:paraId="18003803" w14:textId="5B718442" w:rsidR="006453AA" w:rsidRPr="006453AA" w:rsidRDefault="006453AA" w:rsidP="002F2BE1">
      <w:pPr>
        <w:rPr>
          <w:rFonts w:ascii="Georgia" w:eastAsia="Times New Roman" w:hAnsi="Georgia" w:cs="Arial"/>
          <w:color w:val="222222"/>
          <w:shd w:val="clear" w:color="auto" w:fill="FFFFFF"/>
        </w:rPr>
      </w:pPr>
    </w:p>
    <w:p w14:paraId="2CEBC885" w14:textId="60BA7DE2" w:rsidR="006453AA" w:rsidRPr="006453AA" w:rsidRDefault="006453AA" w:rsidP="002F2BE1">
      <w:pPr>
        <w:rPr>
          <w:rFonts w:ascii="Georgia" w:eastAsia="Times New Roman" w:hAnsi="Georgia" w:cs="Arial"/>
          <w:color w:val="222222"/>
          <w:u w:val="single"/>
          <w:shd w:val="clear" w:color="auto" w:fill="FFFFFF"/>
        </w:rPr>
      </w:pPr>
      <w:r w:rsidRPr="006453AA">
        <w:rPr>
          <w:rFonts w:ascii="Georgia" w:eastAsia="Times New Roman" w:hAnsi="Georgia" w:cs="Arial"/>
          <w:color w:val="222222"/>
          <w:u w:val="single"/>
          <w:shd w:val="clear" w:color="auto" w:fill="FFFFFF"/>
        </w:rPr>
        <w:t>Position Description:</w:t>
      </w:r>
    </w:p>
    <w:p w14:paraId="060B62B2" w14:textId="47D9577C" w:rsidR="006453AA" w:rsidRPr="006453AA" w:rsidRDefault="006453AA" w:rsidP="002F2BE1">
      <w:pPr>
        <w:rPr>
          <w:rFonts w:ascii="Georgia" w:eastAsia="Times New Roman" w:hAnsi="Georgia" w:cs="Arial"/>
          <w:color w:val="222222"/>
          <w:shd w:val="clear" w:color="auto" w:fill="FFFFFF"/>
        </w:rPr>
      </w:pPr>
    </w:p>
    <w:p w14:paraId="77FE0038" w14:textId="3758B939" w:rsidR="006453AA" w:rsidRPr="006453AA" w:rsidRDefault="006453AA" w:rsidP="006453AA">
      <w:pPr>
        <w:pStyle w:val="ListParagraph"/>
        <w:numPr>
          <w:ilvl w:val="0"/>
          <w:numId w:val="11"/>
        </w:numPr>
        <w:rPr>
          <w:rFonts w:ascii="Georgia" w:eastAsia="Times New Roman" w:hAnsi="Georgia" w:cs="Arial"/>
          <w:color w:val="222222"/>
          <w:shd w:val="clear" w:color="auto" w:fill="FFFFFF"/>
        </w:rPr>
      </w:pPr>
      <w:r w:rsidRPr="006453AA">
        <w:rPr>
          <w:rFonts w:ascii="Georgia" w:eastAsia="Times New Roman" w:hAnsi="Georgia" w:cs="Arial"/>
          <w:color w:val="222222"/>
          <w:shd w:val="clear" w:color="auto" w:fill="FFFFFF"/>
        </w:rPr>
        <w:t xml:space="preserve">Location: primarily work from home; </w:t>
      </w:r>
      <w:r w:rsidR="00E21E55">
        <w:rPr>
          <w:rFonts w:ascii="Georgia" w:eastAsia="Times New Roman" w:hAnsi="Georgia" w:cs="Arial"/>
          <w:color w:val="222222"/>
          <w:shd w:val="clear" w:color="auto" w:fill="FFFFFF"/>
        </w:rPr>
        <w:t xml:space="preserve">also </w:t>
      </w:r>
      <w:r w:rsidRPr="006453AA">
        <w:rPr>
          <w:rFonts w:ascii="Georgia" w:eastAsia="Times New Roman" w:hAnsi="Georgia" w:cs="Arial"/>
          <w:color w:val="222222"/>
          <w:shd w:val="clear" w:color="auto" w:fill="FFFFFF"/>
        </w:rPr>
        <w:t xml:space="preserve">lead tours at our </w:t>
      </w:r>
      <w:proofErr w:type="spellStart"/>
      <w:r w:rsidRPr="006453AA">
        <w:rPr>
          <w:rFonts w:ascii="Georgia" w:eastAsia="Times New Roman" w:hAnsi="Georgia" w:cs="Arial"/>
          <w:color w:val="222222"/>
          <w:shd w:val="clear" w:color="auto" w:fill="FFFFFF"/>
        </w:rPr>
        <w:t>MassHort</w:t>
      </w:r>
      <w:proofErr w:type="spellEnd"/>
      <w:r w:rsidRPr="006453AA">
        <w:rPr>
          <w:rFonts w:ascii="Georgia" w:eastAsia="Times New Roman" w:hAnsi="Georgia" w:cs="Arial"/>
          <w:color w:val="222222"/>
          <w:shd w:val="clear" w:color="auto" w:fill="FFFFFF"/>
        </w:rPr>
        <w:t xml:space="preserve"> and Arboretum locations and substitute-teach at both locations </w:t>
      </w:r>
      <w:r w:rsidR="00E21E55">
        <w:rPr>
          <w:rFonts w:ascii="Georgia" w:eastAsia="Times New Roman" w:hAnsi="Georgia" w:cs="Arial"/>
          <w:color w:val="222222"/>
          <w:shd w:val="clear" w:color="auto" w:fill="FFFFFF"/>
        </w:rPr>
        <w:t>as</w:t>
      </w:r>
      <w:r w:rsidRPr="006453AA">
        <w:rPr>
          <w:rFonts w:ascii="Georgia" w:eastAsia="Times New Roman" w:hAnsi="Georgia" w:cs="Arial"/>
          <w:color w:val="222222"/>
          <w:shd w:val="clear" w:color="auto" w:fill="FFFFFF"/>
        </w:rPr>
        <w:t xml:space="preserve"> needed</w:t>
      </w:r>
    </w:p>
    <w:p w14:paraId="21916090" w14:textId="6A7491F3" w:rsidR="006453AA" w:rsidRPr="006453AA" w:rsidRDefault="006453AA" w:rsidP="006453AA">
      <w:pPr>
        <w:pStyle w:val="ListParagraph"/>
        <w:numPr>
          <w:ilvl w:val="0"/>
          <w:numId w:val="11"/>
        </w:numPr>
        <w:rPr>
          <w:rFonts w:ascii="Georgia" w:eastAsia="Times New Roman" w:hAnsi="Georgia" w:cs="Arial"/>
          <w:color w:val="222222"/>
          <w:shd w:val="clear" w:color="auto" w:fill="FFFFFF"/>
        </w:rPr>
      </w:pPr>
      <w:r w:rsidRPr="006453AA">
        <w:rPr>
          <w:rFonts w:ascii="Georgia" w:eastAsia="Times New Roman" w:hAnsi="Georgia" w:cs="Arial"/>
          <w:color w:val="222222"/>
          <w:shd w:val="clear" w:color="auto" w:fill="FFFFFF"/>
        </w:rPr>
        <w:t>Start Date: as soon as possible</w:t>
      </w:r>
    </w:p>
    <w:p w14:paraId="1510007B" w14:textId="3768623A" w:rsidR="006453AA" w:rsidRPr="006453AA" w:rsidRDefault="006453AA" w:rsidP="006453AA">
      <w:pPr>
        <w:pStyle w:val="ListParagraph"/>
        <w:numPr>
          <w:ilvl w:val="0"/>
          <w:numId w:val="11"/>
        </w:numPr>
        <w:rPr>
          <w:rFonts w:ascii="Georgia" w:eastAsia="Times New Roman" w:hAnsi="Georgia" w:cs="Arial"/>
          <w:color w:val="222222"/>
          <w:shd w:val="clear" w:color="auto" w:fill="FFFFFF"/>
        </w:rPr>
      </w:pPr>
      <w:r w:rsidRPr="006453AA">
        <w:rPr>
          <w:rFonts w:ascii="Georgia" w:eastAsia="Times New Roman" w:hAnsi="Georgia" w:cs="Arial"/>
          <w:color w:val="222222"/>
          <w:shd w:val="clear" w:color="auto" w:fill="FFFFFF"/>
        </w:rPr>
        <w:t xml:space="preserve">Hours: full-time (we would </w:t>
      </w:r>
      <w:r w:rsidR="0068181C">
        <w:rPr>
          <w:rFonts w:ascii="Georgia" w:eastAsia="Times New Roman" w:hAnsi="Georgia" w:cs="Arial"/>
          <w:color w:val="222222"/>
          <w:shd w:val="clear" w:color="auto" w:fill="FFFFFF"/>
        </w:rPr>
        <w:t xml:space="preserve">also </w:t>
      </w:r>
      <w:r w:rsidRPr="006453AA">
        <w:rPr>
          <w:rFonts w:ascii="Georgia" w:eastAsia="Times New Roman" w:hAnsi="Georgia" w:cs="Arial"/>
          <w:color w:val="222222"/>
          <w:shd w:val="clear" w:color="auto" w:fill="FFFFFF"/>
        </w:rPr>
        <w:t xml:space="preserve">consider part-time for the right candidate) </w:t>
      </w:r>
    </w:p>
    <w:p w14:paraId="3299D832" w14:textId="52369B4C" w:rsidR="00E21E55" w:rsidRDefault="006453AA" w:rsidP="00E21E55">
      <w:pPr>
        <w:pStyle w:val="ListParagraph"/>
        <w:numPr>
          <w:ilvl w:val="0"/>
          <w:numId w:val="11"/>
        </w:numPr>
        <w:rPr>
          <w:rFonts w:ascii="Georgia" w:eastAsia="Times New Roman" w:hAnsi="Georgia" w:cs="Arial"/>
          <w:color w:val="222222"/>
          <w:shd w:val="clear" w:color="auto" w:fill="FFFFFF"/>
        </w:rPr>
      </w:pPr>
      <w:r w:rsidRPr="006453AA">
        <w:rPr>
          <w:rFonts w:ascii="Georgia" w:eastAsia="Times New Roman" w:hAnsi="Georgia" w:cs="Arial"/>
          <w:color w:val="222222"/>
          <w:shd w:val="clear" w:color="auto" w:fill="FFFFFF"/>
        </w:rPr>
        <w:t>Compensation: $50,000/year for full-time</w:t>
      </w:r>
      <w:r w:rsidR="0068181C">
        <w:rPr>
          <w:rFonts w:ascii="Georgia" w:eastAsia="Times New Roman" w:hAnsi="Georgia" w:cs="Arial"/>
          <w:color w:val="222222"/>
          <w:shd w:val="clear" w:color="auto" w:fill="FFFFFF"/>
        </w:rPr>
        <w:t>; free tuition for your child</w:t>
      </w:r>
    </w:p>
    <w:p w14:paraId="0C818AE7" w14:textId="66C305FB" w:rsidR="006453AA" w:rsidRPr="006453AA" w:rsidRDefault="006453AA" w:rsidP="002F2BE1">
      <w:pPr>
        <w:pStyle w:val="ListParagraph"/>
        <w:numPr>
          <w:ilvl w:val="0"/>
          <w:numId w:val="11"/>
        </w:numPr>
        <w:rPr>
          <w:rFonts w:ascii="Georgia" w:eastAsia="Times New Roman" w:hAnsi="Georgia" w:cs="Arial"/>
          <w:color w:val="222222"/>
          <w:shd w:val="clear" w:color="auto" w:fill="FFFFFF"/>
        </w:rPr>
      </w:pPr>
      <w:r w:rsidRPr="006453AA">
        <w:rPr>
          <w:rFonts w:ascii="Georgia" w:eastAsia="Times New Roman" w:hAnsi="Georgia" w:cs="Arial"/>
          <w:color w:val="222222"/>
          <w:shd w:val="clear" w:color="auto" w:fill="FFFFFF"/>
        </w:rPr>
        <w:t>Schedule: year round</w:t>
      </w:r>
    </w:p>
    <w:p w14:paraId="1287F737" w14:textId="77777777" w:rsidR="002F2BE1" w:rsidRPr="006453AA" w:rsidRDefault="002F2BE1" w:rsidP="002F2BE1">
      <w:pPr>
        <w:rPr>
          <w:rFonts w:ascii="Georgia" w:eastAsia="Times New Roman" w:hAnsi="Georgia" w:cs="Times New Roman"/>
        </w:rPr>
      </w:pPr>
    </w:p>
    <w:p w14:paraId="0523A39F" w14:textId="77777777" w:rsidR="002F2BE1" w:rsidRPr="006453AA" w:rsidRDefault="002F2BE1" w:rsidP="002F2BE1">
      <w:pPr>
        <w:rPr>
          <w:rFonts w:ascii="Georgia" w:eastAsia="Times New Roman" w:hAnsi="Georgia" w:cs="Times New Roman"/>
        </w:rPr>
      </w:pPr>
      <w:r w:rsidRPr="006453AA">
        <w:rPr>
          <w:rFonts w:ascii="Georgia" w:eastAsia="Times New Roman" w:hAnsi="Georgia" w:cs="Arial"/>
          <w:color w:val="000000"/>
          <w:u w:val="single"/>
        </w:rPr>
        <w:t>Responsibilities:</w:t>
      </w:r>
    </w:p>
    <w:p w14:paraId="4348BC70" w14:textId="77777777" w:rsidR="002F2BE1" w:rsidRPr="006453AA" w:rsidRDefault="002F2BE1" w:rsidP="002F2BE1">
      <w:pPr>
        <w:rPr>
          <w:rFonts w:ascii="Georgia" w:eastAsia="Times New Roman" w:hAnsi="Georgia" w:cs="Times New Roman"/>
        </w:rPr>
      </w:pPr>
    </w:p>
    <w:p w14:paraId="5871FEEF" w14:textId="77777777" w:rsidR="002F2BE1" w:rsidRPr="006453AA" w:rsidRDefault="002F2BE1" w:rsidP="002F2BE1">
      <w:pPr>
        <w:rPr>
          <w:rFonts w:ascii="Georgia" w:eastAsia="Times New Roman" w:hAnsi="Georgia" w:cs="Times New Roman"/>
        </w:rPr>
      </w:pPr>
      <w:r w:rsidRPr="006453AA">
        <w:rPr>
          <w:rFonts w:ascii="Georgia" w:eastAsia="Times New Roman" w:hAnsi="Georgia" w:cs="Arial"/>
          <w:i/>
          <w:iCs/>
          <w:color w:val="000000"/>
        </w:rPr>
        <w:t>Marketing:</w:t>
      </w:r>
    </w:p>
    <w:p w14:paraId="284E0665" w14:textId="77777777" w:rsidR="002F2BE1" w:rsidRPr="006453AA" w:rsidRDefault="002F2BE1" w:rsidP="002F2BE1">
      <w:pPr>
        <w:numPr>
          <w:ilvl w:val="0"/>
          <w:numId w:val="1"/>
        </w:numPr>
        <w:textAlignment w:val="baseline"/>
        <w:rPr>
          <w:rFonts w:ascii="Georgia" w:eastAsia="Times New Roman" w:hAnsi="Georgia" w:cs="Arial"/>
          <w:i/>
          <w:iCs/>
          <w:color w:val="000000"/>
        </w:rPr>
      </w:pPr>
      <w:r w:rsidRPr="006453AA">
        <w:rPr>
          <w:rFonts w:ascii="Georgia" w:eastAsia="Times New Roman" w:hAnsi="Georgia" w:cs="Arial"/>
          <w:color w:val="000000"/>
        </w:rPr>
        <w:t>Joins local parent/family Facebook groups in order to publicize our tour dates and new program offerings</w:t>
      </w:r>
    </w:p>
    <w:p w14:paraId="545815ED" w14:textId="63C1E8DC" w:rsidR="002F2BE1" w:rsidRPr="006453AA" w:rsidRDefault="002F2BE1" w:rsidP="002F2BE1">
      <w:pPr>
        <w:numPr>
          <w:ilvl w:val="0"/>
          <w:numId w:val="1"/>
        </w:numPr>
        <w:textAlignment w:val="baseline"/>
        <w:rPr>
          <w:rFonts w:ascii="Georgia" w:eastAsia="Times New Roman" w:hAnsi="Georgia" w:cs="Arial"/>
          <w:color w:val="000000"/>
        </w:rPr>
      </w:pPr>
      <w:r w:rsidRPr="006453AA">
        <w:rPr>
          <w:rFonts w:ascii="Georgia" w:eastAsia="Times New Roman" w:hAnsi="Georgia" w:cs="Arial"/>
          <w:color w:val="000000"/>
        </w:rPr>
        <w:lastRenderedPageBreak/>
        <w:t>Creates a system for email marketing with lists of past/current/future/prospective families</w:t>
      </w:r>
    </w:p>
    <w:p w14:paraId="524DF8A4" w14:textId="77777777" w:rsidR="002F2BE1" w:rsidRPr="006453AA" w:rsidRDefault="002F2BE1" w:rsidP="002F2BE1">
      <w:pPr>
        <w:numPr>
          <w:ilvl w:val="0"/>
          <w:numId w:val="1"/>
        </w:numPr>
        <w:textAlignment w:val="baseline"/>
        <w:rPr>
          <w:rFonts w:ascii="Georgia" w:eastAsia="Times New Roman" w:hAnsi="Georgia" w:cs="Arial"/>
          <w:color w:val="000000"/>
        </w:rPr>
      </w:pPr>
      <w:r w:rsidRPr="006453AA">
        <w:rPr>
          <w:rFonts w:ascii="Georgia" w:eastAsia="Times New Roman" w:hAnsi="Georgia" w:cs="Arial"/>
          <w:color w:val="000000"/>
        </w:rPr>
        <w:t>Engages parents to help with marketing:</w:t>
      </w:r>
    </w:p>
    <w:p w14:paraId="144899BA" w14:textId="77777777" w:rsidR="002F2BE1" w:rsidRPr="006453AA" w:rsidRDefault="002F2BE1" w:rsidP="002F2BE1">
      <w:pPr>
        <w:numPr>
          <w:ilvl w:val="1"/>
          <w:numId w:val="2"/>
        </w:numPr>
        <w:textAlignment w:val="baseline"/>
        <w:rPr>
          <w:rFonts w:ascii="Georgia" w:eastAsia="Times New Roman" w:hAnsi="Georgia" w:cs="Arial"/>
          <w:color w:val="000000"/>
        </w:rPr>
      </w:pPr>
      <w:r w:rsidRPr="006453AA">
        <w:rPr>
          <w:rFonts w:ascii="Georgia" w:eastAsia="Times New Roman" w:hAnsi="Georgia" w:cs="Arial"/>
          <w:color w:val="000000"/>
        </w:rPr>
        <w:t xml:space="preserve">Encourages parents to help us with marketing in any way they feel comfortable (reviews, yard signs, posting our open house dates on </w:t>
      </w:r>
      <w:proofErr w:type="spellStart"/>
      <w:r w:rsidRPr="006453AA">
        <w:rPr>
          <w:rFonts w:ascii="Georgia" w:eastAsia="Times New Roman" w:hAnsi="Georgia" w:cs="Arial"/>
          <w:color w:val="000000"/>
        </w:rPr>
        <w:t>facebook</w:t>
      </w:r>
      <w:proofErr w:type="spellEnd"/>
      <w:r w:rsidRPr="006453AA">
        <w:rPr>
          <w:rFonts w:ascii="Georgia" w:eastAsia="Times New Roman" w:hAnsi="Georgia" w:cs="Arial"/>
          <w:color w:val="000000"/>
        </w:rPr>
        <w:t xml:space="preserve"> groups, car magnets, bumper stickers, flyer in their office/shopfront, </w:t>
      </w:r>
      <w:proofErr w:type="spellStart"/>
      <w:r w:rsidRPr="006453AA">
        <w:rPr>
          <w:rFonts w:ascii="Georgia" w:eastAsia="Times New Roman" w:hAnsi="Georgia" w:cs="Arial"/>
          <w:color w:val="000000"/>
        </w:rPr>
        <w:t>etc</w:t>
      </w:r>
      <w:proofErr w:type="spellEnd"/>
      <w:r w:rsidRPr="006453AA">
        <w:rPr>
          <w:rFonts w:ascii="Georgia" w:eastAsia="Times New Roman" w:hAnsi="Georgia" w:cs="Arial"/>
          <w:color w:val="000000"/>
        </w:rPr>
        <w:t>)</w:t>
      </w:r>
    </w:p>
    <w:p w14:paraId="403E287F" w14:textId="210F29CC" w:rsidR="002F2BE1" w:rsidRPr="006453AA" w:rsidRDefault="002F2BE1" w:rsidP="002F2BE1">
      <w:pPr>
        <w:numPr>
          <w:ilvl w:val="0"/>
          <w:numId w:val="2"/>
        </w:numPr>
        <w:textAlignment w:val="baseline"/>
        <w:rPr>
          <w:rFonts w:ascii="Georgia" w:eastAsia="Times New Roman" w:hAnsi="Georgia" w:cs="Arial"/>
          <w:i/>
          <w:iCs/>
          <w:color w:val="000000"/>
        </w:rPr>
      </w:pPr>
      <w:r w:rsidRPr="006453AA">
        <w:rPr>
          <w:rFonts w:ascii="Georgia" w:eastAsia="Times New Roman" w:hAnsi="Georgia" w:cs="Arial"/>
          <w:color w:val="000000"/>
        </w:rPr>
        <w:t>Posts flyers on telephone poles, lamp-posts, ice cream shops, playground bulletin boards, etc.</w:t>
      </w:r>
    </w:p>
    <w:p w14:paraId="2BA46542" w14:textId="77777777" w:rsidR="002F2BE1" w:rsidRPr="006453AA" w:rsidRDefault="002F2BE1" w:rsidP="002F2BE1">
      <w:pPr>
        <w:numPr>
          <w:ilvl w:val="0"/>
          <w:numId w:val="2"/>
        </w:numPr>
        <w:textAlignment w:val="baseline"/>
        <w:rPr>
          <w:rFonts w:ascii="Georgia" w:eastAsia="Times New Roman" w:hAnsi="Georgia" w:cs="Arial"/>
          <w:color w:val="000000"/>
        </w:rPr>
      </w:pPr>
      <w:r w:rsidRPr="006453AA">
        <w:rPr>
          <w:rFonts w:ascii="Georgia" w:eastAsia="Times New Roman" w:hAnsi="Georgia" w:cs="Arial"/>
          <w:color w:val="000000"/>
        </w:rPr>
        <w:t>Creates opportunities for BOPN to be featured in local news outlets when possible</w:t>
      </w:r>
    </w:p>
    <w:p w14:paraId="5CCD55A3" w14:textId="5DC343D6" w:rsidR="002F2BE1" w:rsidRPr="006453AA" w:rsidRDefault="002F2BE1" w:rsidP="002F2BE1">
      <w:pPr>
        <w:numPr>
          <w:ilvl w:val="0"/>
          <w:numId w:val="2"/>
        </w:numPr>
        <w:textAlignment w:val="baseline"/>
        <w:rPr>
          <w:rFonts w:ascii="Georgia" w:eastAsia="Times New Roman" w:hAnsi="Georgia" w:cs="Arial"/>
          <w:color w:val="000000"/>
        </w:rPr>
      </w:pPr>
      <w:r w:rsidRPr="006453AA">
        <w:rPr>
          <w:rFonts w:ascii="Georgia" w:eastAsia="Times New Roman" w:hAnsi="Georgia" w:cs="Arial"/>
          <w:color w:val="000000"/>
        </w:rPr>
        <w:t>Plans special events to keep alumni engaged and to raise BOPN’s profile in the community</w:t>
      </w:r>
    </w:p>
    <w:p w14:paraId="4C5B450D" w14:textId="1C279EA2" w:rsidR="002F2BE1" w:rsidRPr="006453AA" w:rsidRDefault="002F2BE1" w:rsidP="002F2BE1">
      <w:pPr>
        <w:numPr>
          <w:ilvl w:val="0"/>
          <w:numId w:val="2"/>
        </w:numPr>
        <w:textAlignment w:val="baseline"/>
        <w:rPr>
          <w:rFonts w:ascii="Georgia" w:eastAsia="Times New Roman" w:hAnsi="Georgia" w:cs="Arial"/>
          <w:color w:val="000000"/>
        </w:rPr>
      </w:pPr>
      <w:r w:rsidRPr="006453AA">
        <w:rPr>
          <w:rFonts w:ascii="Georgia" w:eastAsia="Times New Roman" w:hAnsi="Georgia" w:cs="Arial"/>
          <w:color w:val="000000"/>
        </w:rPr>
        <w:t>Lists BOPN in online directories for preschools and summer programs</w:t>
      </w:r>
    </w:p>
    <w:p w14:paraId="6474E0B5" w14:textId="77777777" w:rsidR="002F2BE1" w:rsidRPr="006453AA" w:rsidRDefault="002F2BE1" w:rsidP="002F2BE1">
      <w:pPr>
        <w:numPr>
          <w:ilvl w:val="0"/>
          <w:numId w:val="2"/>
        </w:numPr>
        <w:textAlignment w:val="baseline"/>
        <w:rPr>
          <w:rFonts w:ascii="Georgia" w:eastAsia="Times New Roman" w:hAnsi="Georgia" w:cs="Arial"/>
          <w:color w:val="000000"/>
        </w:rPr>
      </w:pPr>
      <w:r w:rsidRPr="006453AA">
        <w:rPr>
          <w:rFonts w:ascii="Georgia" w:eastAsia="Times New Roman" w:hAnsi="Georgia" w:cs="Arial"/>
          <w:color w:val="000000"/>
        </w:rPr>
        <w:t>Comes up with new marketing ideas and tracks the effectiveness of our current strategies</w:t>
      </w:r>
    </w:p>
    <w:p w14:paraId="72DD698D" w14:textId="77777777" w:rsidR="002F2BE1" w:rsidRPr="006453AA" w:rsidRDefault="002F2BE1" w:rsidP="002F2BE1">
      <w:pPr>
        <w:rPr>
          <w:rFonts w:ascii="Georgia" w:eastAsia="Times New Roman" w:hAnsi="Georgia" w:cs="Times New Roman"/>
        </w:rPr>
      </w:pPr>
    </w:p>
    <w:p w14:paraId="33273258" w14:textId="77777777" w:rsidR="002F2BE1" w:rsidRPr="006453AA" w:rsidRDefault="002F2BE1" w:rsidP="002F2BE1">
      <w:pPr>
        <w:rPr>
          <w:rFonts w:ascii="Georgia" w:eastAsia="Times New Roman" w:hAnsi="Georgia" w:cs="Times New Roman"/>
        </w:rPr>
      </w:pPr>
      <w:r w:rsidRPr="006453AA">
        <w:rPr>
          <w:rFonts w:ascii="Georgia" w:eastAsia="Times New Roman" w:hAnsi="Georgia" w:cs="Arial"/>
          <w:i/>
          <w:iCs/>
          <w:color w:val="000000"/>
        </w:rPr>
        <w:t>Admissions:</w:t>
      </w:r>
    </w:p>
    <w:p w14:paraId="01C33802" w14:textId="3D713343" w:rsidR="002F2BE1" w:rsidRPr="006453AA" w:rsidRDefault="002F2BE1" w:rsidP="002F2BE1">
      <w:pPr>
        <w:numPr>
          <w:ilvl w:val="0"/>
          <w:numId w:val="3"/>
        </w:numPr>
        <w:textAlignment w:val="baseline"/>
        <w:rPr>
          <w:rFonts w:ascii="Georgia" w:eastAsia="Times New Roman" w:hAnsi="Georgia" w:cs="Arial"/>
          <w:color w:val="000000"/>
        </w:rPr>
      </w:pPr>
      <w:r w:rsidRPr="006453AA">
        <w:rPr>
          <w:rFonts w:ascii="Georgia" w:eastAsia="Times New Roman" w:hAnsi="Georgia" w:cs="Arial"/>
          <w:color w:val="000000"/>
        </w:rPr>
        <w:t xml:space="preserve">Responds to new admissions inquiries </w:t>
      </w:r>
      <w:r w:rsidR="00284098" w:rsidRPr="006453AA">
        <w:rPr>
          <w:rFonts w:ascii="Georgia" w:eastAsia="Times New Roman" w:hAnsi="Georgia" w:cs="Arial"/>
          <w:color w:val="000000"/>
        </w:rPr>
        <w:t xml:space="preserve">and emails from enrolled parents </w:t>
      </w:r>
      <w:r w:rsidRPr="006453AA">
        <w:rPr>
          <w:rFonts w:ascii="Georgia" w:eastAsia="Times New Roman" w:hAnsi="Georgia" w:cs="Arial"/>
          <w:color w:val="000000"/>
        </w:rPr>
        <w:t>within 24 hours (48 hours on weekends)</w:t>
      </w:r>
    </w:p>
    <w:p w14:paraId="394856A1" w14:textId="39513B93" w:rsidR="002F2BE1" w:rsidRPr="006453AA" w:rsidRDefault="002F2BE1" w:rsidP="002F2BE1">
      <w:pPr>
        <w:numPr>
          <w:ilvl w:val="0"/>
          <w:numId w:val="3"/>
        </w:numPr>
        <w:textAlignment w:val="baseline"/>
        <w:rPr>
          <w:rFonts w:ascii="Georgia" w:eastAsia="Times New Roman" w:hAnsi="Georgia" w:cs="Arial"/>
          <w:color w:val="000000"/>
        </w:rPr>
      </w:pPr>
      <w:r w:rsidRPr="006453AA">
        <w:rPr>
          <w:rFonts w:ascii="Georgia" w:eastAsia="Times New Roman" w:hAnsi="Georgia" w:cs="Arial"/>
          <w:color w:val="000000"/>
        </w:rPr>
        <w:t>Helps direct parents toward the program and start date that best meets their needs</w:t>
      </w:r>
    </w:p>
    <w:p w14:paraId="27303748" w14:textId="77777777" w:rsidR="002F2BE1" w:rsidRPr="006453AA" w:rsidRDefault="002F2BE1" w:rsidP="002F2BE1">
      <w:pPr>
        <w:numPr>
          <w:ilvl w:val="0"/>
          <w:numId w:val="3"/>
        </w:numPr>
        <w:textAlignment w:val="baseline"/>
        <w:rPr>
          <w:rFonts w:ascii="Georgia" w:eastAsia="Times New Roman" w:hAnsi="Georgia" w:cs="Arial"/>
          <w:color w:val="000000"/>
        </w:rPr>
      </w:pPr>
      <w:r w:rsidRPr="006453AA">
        <w:rPr>
          <w:rFonts w:ascii="Georgia" w:eastAsia="Times New Roman" w:hAnsi="Georgia" w:cs="Arial"/>
          <w:color w:val="000000"/>
        </w:rPr>
        <w:t>Schedules and often attends in-person tours and zoom information sessions with prospective families </w:t>
      </w:r>
    </w:p>
    <w:p w14:paraId="7FC598FF" w14:textId="482A332D" w:rsidR="002F2BE1" w:rsidRPr="006453AA" w:rsidRDefault="002F2BE1" w:rsidP="002F2BE1">
      <w:pPr>
        <w:numPr>
          <w:ilvl w:val="0"/>
          <w:numId w:val="3"/>
        </w:numPr>
        <w:textAlignment w:val="baseline"/>
        <w:rPr>
          <w:rFonts w:ascii="Georgia" w:eastAsia="Times New Roman" w:hAnsi="Georgia" w:cs="Arial"/>
          <w:color w:val="000000"/>
        </w:rPr>
      </w:pPr>
      <w:r w:rsidRPr="006453AA">
        <w:rPr>
          <w:rFonts w:ascii="Georgia" w:eastAsia="Times New Roman" w:hAnsi="Georgia" w:cs="Arial"/>
          <w:color w:val="000000"/>
        </w:rPr>
        <w:t>Keeps track of hundreds of admissions inquiries for all BOPN programs</w:t>
      </w:r>
    </w:p>
    <w:p w14:paraId="5A8B78A7" w14:textId="15C048CA" w:rsidR="002F2BE1" w:rsidRPr="006453AA" w:rsidRDefault="002F2BE1" w:rsidP="002F2BE1">
      <w:pPr>
        <w:numPr>
          <w:ilvl w:val="0"/>
          <w:numId w:val="3"/>
        </w:numPr>
        <w:textAlignment w:val="baseline"/>
        <w:rPr>
          <w:rFonts w:ascii="Georgia" w:eastAsia="Times New Roman" w:hAnsi="Georgia" w:cs="Arial"/>
          <w:color w:val="000000"/>
        </w:rPr>
      </w:pPr>
      <w:r w:rsidRPr="006453AA">
        <w:rPr>
          <w:rFonts w:ascii="Georgia" w:eastAsia="Times New Roman" w:hAnsi="Georgia" w:cs="Arial"/>
          <w:color w:val="000000"/>
        </w:rPr>
        <w:t>Helps families move through the admissions process and follows up with families who get “stuck.”  Engages Sara/</w:t>
      </w:r>
      <w:proofErr w:type="spellStart"/>
      <w:r w:rsidRPr="006453AA">
        <w:rPr>
          <w:rFonts w:ascii="Georgia" w:eastAsia="Times New Roman" w:hAnsi="Georgia" w:cs="Arial"/>
          <w:color w:val="000000"/>
        </w:rPr>
        <w:t>Shela</w:t>
      </w:r>
      <w:proofErr w:type="spellEnd"/>
      <w:r w:rsidRPr="006453AA">
        <w:rPr>
          <w:rFonts w:ascii="Georgia" w:eastAsia="Times New Roman" w:hAnsi="Georgia" w:cs="Arial"/>
          <w:color w:val="000000"/>
        </w:rPr>
        <w:t xml:space="preserve">/Sarah, teachers, and currently enrolled families to </w:t>
      </w:r>
      <w:r w:rsidR="00284098" w:rsidRPr="006453AA">
        <w:rPr>
          <w:rFonts w:ascii="Georgia" w:eastAsia="Times New Roman" w:hAnsi="Georgia" w:cs="Arial"/>
          <w:color w:val="000000"/>
        </w:rPr>
        <w:t xml:space="preserve">connect with </w:t>
      </w:r>
      <w:r w:rsidRPr="006453AA">
        <w:rPr>
          <w:rFonts w:ascii="Georgia" w:eastAsia="Times New Roman" w:hAnsi="Georgia" w:cs="Arial"/>
          <w:color w:val="000000"/>
        </w:rPr>
        <w:t>prospective families.</w:t>
      </w:r>
    </w:p>
    <w:p w14:paraId="319A3E1A" w14:textId="18DC9769" w:rsidR="002F2BE1" w:rsidRPr="006453AA" w:rsidRDefault="002F2BE1" w:rsidP="002F2BE1">
      <w:pPr>
        <w:numPr>
          <w:ilvl w:val="0"/>
          <w:numId w:val="3"/>
        </w:numPr>
        <w:textAlignment w:val="baseline"/>
        <w:rPr>
          <w:rFonts w:ascii="Georgia" w:eastAsia="Times New Roman" w:hAnsi="Georgia" w:cs="Arial"/>
          <w:color w:val="000000"/>
        </w:rPr>
      </w:pPr>
      <w:r w:rsidRPr="006453AA">
        <w:rPr>
          <w:rFonts w:ascii="Georgia" w:eastAsia="Times New Roman" w:hAnsi="Georgia" w:cs="Arial"/>
          <w:color w:val="000000"/>
        </w:rPr>
        <w:t xml:space="preserve">Updates </w:t>
      </w:r>
      <w:r w:rsidR="00284098" w:rsidRPr="006453AA">
        <w:rPr>
          <w:rFonts w:ascii="Georgia" w:eastAsia="Times New Roman" w:hAnsi="Georgia" w:cs="Arial"/>
          <w:color w:val="000000"/>
        </w:rPr>
        <w:t>the</w:t>
      </w:r>
      <w:r w:rsidRPr="006453AA">
        <w:rPr>
          <w:rFonts w:ascii="Georgia" w:eastAsia="Times New Roman" w:hAnsi="Georgia" w:cs="Arial"/>
          <w:color w:val="000000"/>
        </w:rPr>
        <w:t xml:space="preserve"> interest form, enrollment forms, family handbooks, and program info on our website </w:t>
      </w:r>
    </w:p>
    <w:p w14:paraId="6B479E30" w14:textId="75779E77" w:rsidR="00295121" w:rsidRPr="006453AA" w:rsidRDefault="00284098" w:rsidP="00295121">
      <w:pPr>
        <w:numPr>
          <w:ilvl w:val="0"/>
          <w:numId w:val="3"/>
        </w:numPr>
        <w:textAlignment w:val="baseline"/>
        <w:rPr>
          <w:rFonts w:ascii="Georgia" w:eastAsia="Times New Roman" w:hAnsi="Georgia" w:cs="Arial"/>
          <w:color w:val="000000"/>
        </w:rPr>
      </w:pPr>
      <w:r w:rsidRPr="006453AA">
        <w:rPr>
          <w:rFonts w:ascii="Georgia" w:eastAsia="Times New Roman" w:hAnsi="Georgia" w:cs="Arial"/>
          <w:color w:val="000000"/>
        </w:rPr>
        <w:t>Manages our waiting lists</w:t>
      </w:r>
    </w:p>
    <w:p w14:paraId="054D3C26" w14:textId="77777777" w:rsidR="002F2BE1" w:rsidRPr="006453AA" w:rsidRDefault="002F2BE1" w:rsidP="002F2BE1">
      <w:pPr>
        <w:rPr>
          <w:rFonts w:ascii="Georgia" w:eastAsia="Times New Roman" w:hAnsi="Georgia" w:cs="Times New Roman"/>
        </w:rPr>
      </w:pPr>
    </w:p>
    <w:p w14:paraId="7F0922F7" w14:textId="77777777" w:rsidR="002F2BE1" w:rsidRPr="006453AA" w:rsidRDefault="002F2BE1" w:rsidP="002F2BE1">
      <w:pPr>
        <w:rPr>
          <w:rFonts w:ascii="Georgia" w:eastAsia="Times New Roman" w:hAnsi="Georgia" w:cs="Times New Roman"/>
        </w:rPr>
      </w:pPr>
      <w:r w:rsidRPr="006453AA">
        <w:rPr>
          <w:rFonts w:ascii="Georgia" w:eastAsia="Times New Roman" w:hAnsi="Georgia" w:cs="Arial"/>
          <w:i/>
          <w:iCs/>
          <w:color w:val="000000"/>
        </w:rPr>
        <w:t>Enrollment and Billing:</w:t>
      </w:r>
    </w:p>
    <w:p w14:paraId="1C8F6188" w14:textId="223FD965" w:rsidR="002F2BE1" w:rsidRPr="006453AA" w:rsidRDefault="002F2BE1" w:rsidP="002F2BE1">
      <w:pPr>
        <w:numPr>
          <w:ilvl w:val="0"/>
          <w:numId w:val="4"/>
        </w:numPr>
        <w:textAlignment w:val="baseline"/>
        <w:rPr>
          <w:rFonts w:ascii="Georgia" w:eastAsia="Times New Roman" w:hAnsi="Georgia" w:cs="Arial"/>
          <w:color w:val="000000"/>
        </w:rPr>
      </w:pPr>
      <w:r w:rsidRPr="006453AA">
        <w:rPr>
          <w:rFonts w:ascii="Georgia" w:eastAsia="Times New Roman" w:hAnsi="Georgia" w:cs="Arial"/>
          <w:color w:val="000000"/>
        </w:rPr>
        <w:t>Processes enrollment forms within 24 hours (48 hours on weekends)</w:t>
      </w:r>
    </w:p>
    <w:p w14:paraId="439D655D" w14:textId="580FBD1D" w:rsidR="002F2BE1" w:rsidRPr="006453AA" w:rsidRDefault="002F2BE1" w:rsidP="002F2BE1">
      <w:pPr>
        <w:numPr>
          <w:ilvl w:val="0"/>
          <w:numId w:val="4"/>
        </w:numPr>
        <w:textAlignment w:val="baseline"/>
        <w:rPr>
          <w:rFonts w:ascii="Georgia" w:eastAsia="Times New Roman" w:hAnsi="Georgia" w:cs="Arial"/>
          <w:color w:val="000000"/>
        </w:rPr>
      </w:pPr>
      <w:r w:rsidRPr="006453AA">
        <w:rPr>
          <w:rFonts w:ascii="Georgia" w:eastAsia="Times New Roman" w:hAnsi="Georgia" w:cs="Arial"/>
          <w:color w:val="000000"/>
        </w:rPr>
        <w:t>Posts each family’s bill on Sandbox and guides families through the account verification and billing process</w:t>
      </w:r>
    </w:p>
    <w:p w14:paraId="6ED6D946" w14:textId="13448F8B" w:rsidR="00295121" w:rsidRPr="006453AA" w:rsidRDefault="00295121" w:rsidP="002F2BE1">
      <w:pPr>
        <w:numPr>
          <w:ilvl w:val="0"/>
          <w:numId w:val="4"/>
        </w:numPr>
        <w:textAlignment w:val="baseline"/>
        <w:rPr>
          <w:rFonts w:ascii="Georgia" w:eastAsia="Times New Roman" w:hAnsi="Georgia" w:cs="Arial"/>
          <w:color w:val="000000"/>
        </w:rPr>
      </w:pPr>
      <w:proofErr w:type="gramStart"/>
      <w:r w:rsidRPr="006453AA">
        <w:rPr>
          <w:rFonts w:ascii="Georgia" w:eastAsia="Times New Roman" w:hAnsi="Georgia" w:cs="Arial"/>
          <w:color w:val="000000"/>
        </w:rPr>
        <w:t>Places</w:t>
      </w:r>
      <w:proofErr w:type="gramEnd"/>
      <w:r w:rsidRPr="006453AA">
        <w:rPr>
          <w:rFonts w:ascii="Georgia" w:eastAsia="Times New Roman" w:hAnsi="Georgia" w:cs="Arial"/>
          <w:color w:val="000000"/>
        </w:rPr>
        <w:t xml:space="preserve"> children into classes</w:t>
      </w:r>
    </w:p>
    <w:p w14:paraId="74C22B9B" w14:textId="530EFD6F" w:rsidR="00295121" w:rsidRPr="006453AA" w:rsidRDefault="002F2BE1" w:rsidP="00295121">
      <w:pPr>
        <w:numPr>
          <w:ilvl w:val="0"/>
          <w:numId w:val="4"/>
        </w:numPr>
        <w:textAlignment w:val="baseline"/>
        <w:rPr>
          <w:rFonts w:ascii="Georgia" w:eastAsia="Times New Roman" w:hAnsi="Georgia" w:cs="Arial"/>
          <w:color w:val="000000"/>
        </w:rPr>
      </w:pPr>
      <w:r w:rsidRPr="006453AA">
        <w:rPr>
          <w:rFonts w:ascii="Georgia" w:eastAsia="Times New Roman" w:hAnsi="Georgia" w:cs="Arial"/>
          <w:color w:val="000000"/>
        </w:rPr>
        <w:t>Takes care of families who want to change their enrollment mid-year</w:t>
      </w:r>
    </w:p>
    <w:p w14:paraId="2981EB26" w14:textId="7826E013" w:rsidR="00284098" w:rsidRPr="006453AA" w:rsidRDefault="00284098" w:rsidP="00284098">
      <w:pPr>
        <w:textAlignment w:val="baseline"/>
        <w:rPr>
          <w:rFonts w:ascii="Georgia" w:eastAsia="Times New Roman" w:hAnsi="Georgia" w:cs="Arial"/>
          <w:color w:val="000000"/>
        </w:rPr>
      </w:pPr>
    </w:p>
    <w:p w14:paraId="74F146EA" w14:textId="1B68F516" w:rsidR="00284098" w:rsidRPr="006453AA" w:rsidRDefault="00284098" w:rsidP="00284098">
      <w:pPr>
        <w:rPr>
          <w:rFonts w:ascii="Georgia" w:eastAsia="Times New Roman" w:hAnsi="Georgia" w:cs="Arial"/>
          <w:i/>
          <w:iCs/>
          <w:color w:val="000000"/>
        </w:rPr>
      </w:pPr>
      <w:r w:rsidRPr="006453AA">
        <w:rPr>
          <w:rFonts w:ascii="Georgia" w:eastAsia="Times New Roman" w:hAnsi="Georgia" w:cs="Arial"/>
          <w:i/>
          <w:iCs/>
          <w:color w:val="000000"/>
        </w:rPr>
        <w:t>Miscellaneous tasks:</w:t>
      </w:r>
    </w:p>
    <w:p w14:paraId="09FCE0BD" w14:textId="6CD60FFA" w:rsidR="00295121" w:rsidRPr="006453AA" w:rsidRDefault="00295121" w:rsidP="00284098">
      <w:pPr>
        <w:pStyle w:val="ListParagraph"/>
        <w:numPr>
          <w:ilvl w:val="0"/>
          <w:numId w:val="10"/>
        </w:numPr>
        <w:rPr>
          <w:rFonts w:ascii="Georgia" w:eastAsia="Times New Roman" w:hAnsi="Georgia" w:cs="Times New Roman"/>
        </w:rPr>
      </w:pPr>
      <w:r w:rsidRPr="006453AA">
        <w:rPr>
          <w:rFonts w:ascii="Georgia" w:eastAsia="Times New Roman" w:hAnsi="Georgia" w:cs="Times New Roman"/>
        </w:rPr>
        <w:t>Substitute teaches</w:t>
      </w:r>
    </w:p>
    <w:p w14:paraId="4ED97806" w14:textId="675FA016" w:rsidR="00DD1AB5" w:rsidRPr="006453AA" w:rsidRDefault="00DD1AB5" w:rsidP="00DD1AB5">
      <w:pPr>
        <w:pStyle w:val="ListParagraph"/>
        <w:numPr>
          <w:ilvl w:val="0"/>
          <w:numId w:val="10"/>
        </w:numPr>
        <w:rPr>
          <w:rFonts w:ascii="Georgia" w:eastAsia="Times New Roman" w:hAnsi="Georgia" w:cs="Times New Roman"/>
        </w:rPr>
      </w:pPr>
      <w:r w:rsidRPr="006453AA">
        <w:rPr>
          <w:rFonts w:ascii="Georgia" w:eastAsia="Times New Roman" w:hAnsi="Georgia" w:cs="Times New Roman"/>
        </w:rPr>
        <w:t>Works with co-founders to manage summer program</w:t>
      </w:r>
    </w:p>
    <w:p w14:paraId="1440C091" w14:textId="70AA4301" w:rsidR="00295121" w:rsidRPr="006453AA" w:rsidRDefault="00295121" w:rsidP="00DD1AB5">
      <w:pPr>
        <w:pStyle w:val="ListParagraph"/>
        <w:numPr>
          <w:ilvl w:val="0"/>
          <w:numId w:val="10"/>
        </w:numPr>
        <w:rPr>
          <w:rFonts w:ascii="Georgia" w:eastAsia="Times New Roman" w:hAnsi="Georgia" w:cs="Times New Roman"/>
        </w:rPr>
      </w:pPr>
      <w:r w:rsidRPr="006453AA">
        <w:rPr>
          <w:rFonts w:ascii="Georgia" w:eastAsia="Times New Roman" w:hAnsi="Georgia" w:cs="Times New Roman"/>
        </w:rPr>
        <w:t xml:space="preserve">Performs </w:t>
      </w:r>
      <w:r w:rsidR="00DD1AB5" w:rsidRPr="006453AA">
        <w:rPr>
          <w:rFonts w:ascii="Georgia" w:eastAsia="Times New Roman" w:hAnsi="Georgia" w:cs="Times New Roman"/>
        </w:rPr>
        <w:t>various</w:t>
      </w:r>
      <w:r w:rsidRPr="006453AA">
        <w:rPr>
          <w:rFonts w:ascii="Georgia" w:eastAsia="Times New Roman" w:hAnsi="Georgia" w:cs="Times New Roman"/>
        </w:rPr>
        <w:t xml:space="preserve"> </w:t>
      </w:r>
      <w:r w:rsidR="00DD1AB5" w:rsidRPr="006453AA">
        <w:rPr>
          <w:rFonts w:ascii="Georgia" w:eastAsia="Times New Roman" w:hAnsi="Georgia" w:cs="Times New Roman"/>
        </w:rPr>
        <w:t xml:space="preserve">HR tasks: </w:t>
      </w:r>
      <w:r w:rsidRPr="006453AA">
        <w:rPr>
          <w:rFonts w:ascii="Georgia" w:eastAsia="Times New Roman" w:hAnsi="Georgia" w:cs="Times New Roman"/>
        </w:rPr>
        <w:t>background record checks</w:t>
      </w:r>
      <w:r w:rsidR="00DD1AB5" w:rsidRPr="006453AA">
        <w:rPr>
          <w:rFonts w:ascii="Georgia" w:eastAsia="Times New Roman" w:hAnsi="Georgia" w:cs="Times New Roman"/>
        </w:rPr>
        <w:t xml:space="preserve">, </w:t>
      </w:r>
      <w:r w:rsidRPr="006453AA">
        <w:rPr>
          <w:rFonts w:ascii="Georgia" w:eastAsia="Times New Roman" w:hAnsi="Georgia" w:cs="Times New Roman"/>
        </w:rPr>
        <w:t>staff records checklists</w:t>
      </w:r>
      <w:r w:rsidR="00DD1AB5" w:rsidRPr="006453AA">
        <w:rPr>
          <w:rFonts w:ascii="Georgia" w:eastAsia="Times New Roman" w:hAnsi="Georgia" w:cs="Times New Roman"/>
        </w:rPr>
        <w:t xml:space="preserve">, </w:t>
      </w:r>
      <w:proofErr w:type="spellStart"/>
      <w:r w:rsidR="00DD1AB5" w:rsidRPr="006453AA">
        <w:rPr>
          <w:rFonts w:ascii="Georgia" w:eastAsia="Times New Roman" w:hAnsi="Georgia" w:cs="Times New Roman"/>
        </w:rPr>
        <w:t>etc</w:t>
      </w:r>
      <w:proofErr w:type="spellEnd"/>
    </w:p>
    <w:p w14:paraId="12EF3CE5" w14:textId="77777777" w:rsidR="002F2BE1" w:rsidRPr="006453AA" w:rsidRDefault="002F2BE1" w:rsidP="002F2BE1">
      <w:pPr>
        <w:rPr>
          <w:rFonts w:ascii="Georgia" w:eastAsia="Times New Roman" w:hAnsi="Georgia" w:cs="Times New Roman"/>
        </w:rPr>
      </w:pPr>
    </w:p>
    <w:p w14:paraId="7EFFD9BB" w14:textId="3CBAE349" w:rsidR="002F2BE1" w:rsidRPr="006453AA" w:rsidRDefault="002F2BE1" w:rsidP="002F2BE1">
      <w:pPr>
        <w:rPr>
          <w:rFonts w:ascii="Georgia" w:eastAsia="Times New Roman" w:hAnsi="Georgia" w:cs="Times New Roman"/>
        </w:rPr>
      </w:pPr>
      <w:r w:rsidRPr="006453AA">
        <w:rPr>
          <w:rFonts w:ascii="Georgia" w:eastAsia="Times New Roman" w:hAnsi="Georgia" w:cs="Arial"/>
          <w:i/>
          <w:iCs/>
          <w:shd w:val="clear" w:color="auto" w:fill="FFFFFF"/>
        </w:rPr>
        <w:t xml:space="preserve">These essential functions are not to be construed as a complete statement of all duties performed. Employees will be required to perform other job-related duties as required.  </w:t>
      </w:r>
      <w:r w:rsidRPr="006453AA">
        <w:rPr>
          <w:rFonts w:ascii="Georgia" w:eastAsia="Times New Roman" w:hAnsi="Georgia" w:cs="Arial"/>
          <w:i/>
          <w:iCs/>
          <w:shd w:val="clear" w:color="auto" w:fill="FFFFFF"/>
        </w:rPr>
        <w:lastRenderedPageBreak/>
        <w:t>Boston Outdoor Preschool Network is a start-up</w:t>
      </w:r>
      <w:r w:rsidR="00284098" w:rsidRPr="006453AA">
        <w:rPr>
          <w:rFonts w:ascii="Georgia" w:eastAsia="Times New Roman" w:hAnsi="Georgia" w:cs="Arial"/>
          <w:i/>
          <w:iCs/>
          <w:shd w:val="clear" w:color="auto" w:fill="FFFFFF"/>
        </w:rPr>
        <w:t xml:space="preserve"> nonprofit</w:t>
      </w:r>
      <w:r w:rsidRPr="006453AA">
        <w:rPr>
          <w:rFonts w:ascii="Georgia" w:eastAsia="Times New Roman" w:hAnsi="Georgia" w:cs="Arial"/>
          <w:i/>
          <w:iCs/>
          <w:shd w:val="clear" w:color="auto" w:fill="FFFFFF"/>
        </w:rPr>
        <w:t xml:space="preserve"> and thus job responsibilities change frequently as we grow.</w:t>
      </w:r>
      <w:r w:rsidR="00284098" w:rsidRPr="006453AA">
        <w:rPr>
          <w:rFonts w:ascii="Georgia" w:eastAsia="Times New Roman" w:hAnsi="Georgia" w:cs="Arial"/>
          <w:i/>
          <w:iCs/>
          <w:shd w:val="clear" w:color="auto" w:fill="FFFFFF"/>
        </w:rPr>
        <w:t xml:space="preserve">  Flexibility is needed</w:t>
      </w:r>
      <w:r w:rsidR="00DD1AB5" w:rsidRPr="006453AA">
        <w:rPr>
          <w:rFonts w:ascii="Georgia" w:eastAsia="Times New Roman" w:hAnsi="Georgia" w:cs="Arial"/>
          <w:i/>
          <w:iCs/>
          <w:shd w:val="clear" w:color="auto" w:fill="FFFFFF"/>
        </w:rPr>
        <w:t>!</w:t>
      </w:r>
    </w:p>
    <w:p w14:paraId="3850D225" w14:textId="77777777" w:rsidR="002F2BE1" w:rsidRPr="006453AA" w:rsidRDefault="002F2BE1" w:rsidP="002F2BE1">
      <w:pPr>
        <w:rPr>
          <w:rFonts w:ascii="Georgia" w:eastAsia="Times New Roman" w:hAnsi="Georgia" w:cs="Times New Roman"/>
        </w:rPr>
      </w:pPr>
    </w:p>
    <w:p w14:paraId="0F9AAEFC" w14:textId="77777777" w:rsidR="002F2BE1" w:rsidRPr="006453AA" w:rsidRDefault="002F2BE1" w:rsidP="002F2BE1">
      <w:pPr>
        <w:rPr>
          <w:rFonts w:ascii="Georgia" w:eastAsia="Times New Roman" w:hAnsi="Georgia" w:cs="Times New Roman"/>
        </w:rPr>
      </w:pPr>
      <w:r w:rsidRPr="006453AA">
        <w:rPr>
          <w:rFonts w:ascii="Georgia" w:eastAsia="Times New Roman" w:hAnsi="Georgia" w:cs="Arial"/>
          <w:color w:val="000000"/>
          <w:u w:val="single"/>
        </w:rPr>
        <w:t>Qualifications:</w:t>
      </w:r>
    </w:p>
    <w:p w14:paraId="3C37AF59" w14:textId="77777777" w:rsidR="002F2BE1" w:rsidRPr="006453AA" w:rsidRDefault="002F2BE1" w:rsidP="002F2BE1">
      <w:pPr>
        <w:rPr>
          <w:rFonts w:ascii="Georgia" w:eastAsia="Times New Roman" w:hAnsi="Georgia" w:cs="Times New Roman"/>
        </w:rPr>
      </w:pPr>
    </w:p>
    <w:p w14:paraId="3F4EACD8" w14:textId="77777777" w:rsidR="002F2BE1" w:rsidRPr="006453AA" w:rsidRDefault="002F2BE1" w:rsidP="002F2BE1">
      <w:pPr>
        <w:rPr>
          <w:rFonts w:ascii="Georgia" w:eastAsia="Times New Roman" w:hAnsi="Georgia" w:cs="Times New Roman"/>
        </w:rPr>
      </w:pPr>
      <w:r w:rsidRPr="006453AA">
        <w:rPr>
          <w:rFonts w:ascii="Georgia" w:eastAsia="Times New Roman" w:hAnsi="Georgia" w:cs="Arial"/>
          <w:i/>
          <w:iCs/>
          <w:color w:val="000000"/>
        </w:rPr>
        <w:t>Communication skills:</w:t>
      </w:r>
    </w:p>
    <w:p w14:paraId="4849A732" w14:textId="77777777" w:rsidR="002F2BE1" w:rsidRPr="006453AA" w:rsidRDefault="002F2BE1" w:rsidP="002F2BE1">
      <w:pPr>
        <w:numPr>
          <w:ilvl w:val="0"/>
          <w:numId w:val="5"/>
        </w:numPr>
        <w:textAlignment w:val="baseline"/>
        <w:rPr>
          <w:rFonts w:ascii="Georgia" w:eastAsia="Times New Roman" w:hAnsi="Georgia" w:cs="Arial"/>
          <w:color w:val="000000"/>
        </w:rPr>
      </w:pPr>
      <w:r w:rsidRPr="006453AA">
        <w:rPr>
          <w:rFonts w:ascii="Georgia" w:eastAsia="Times New Roman" w:hAnsi="Georgia" w:cs="Arial"/>
          <w:color w:val="000000"/>
        </w:rPr>
        <w:t>Highly engaging energy when giving tours!  Eager to engage prospective parents in conversation about their children during tours to learn what is most important to each family</w:t>
      </w:r>
    </w:p>
    <w:p w14:paraId="4CA00301" w14:textId="77777777" w:rsidR="002F2BE1" w:rsidRPr="006453AA" w:rsidRDefault="002F2BE1" w:rsidP="002F2BE1">
      <w:pPr>
        <w:numPr>
          <w:ilvl w:val="0"/>
          <w:numId w:val="5"/>
        </w:numPr>
        <w:textAlignment w:val="baseline"/>
        <w:rPr>
          <w:rFonts w:ascii="Georgia" w:eastAsia="Times New Roman" w:hAnsi="Georgia" w:cs="Arial"/>
          <w:color w:val="000000"/>
        </w:rPr>
      </w:pPr>
      <w:r w:rsidRPr="006453AA">
        <w:rPr>
          <w:rFonts w:ascii="Georgia" w:eastAsia="Times New Roman" w:hAnsi="Georgia" w:cs="Arial"/>
          <w:color w:val="000000"/>
        </w:rPr>
        <w:t>Clear and professional email, phone, and zoom communication with prospective families</w:t>
      </w:r>
    </w:p>
    <w:p w14:paraId="646DA5A8" w14:textId="66D28386" w:rsidR="002F2BE1" w:rsidRPr="006453AA" w:rsidRDefault="002F2BE1" w:rsidP="002F2BE1">
      <w:pPr>
        <w:numPr>
          <w:ilvl w:val="0"/>
          <w:numId w:val="5"/>
        </w:numPr>
        <w:spacing w:after="220"/>
        <w:textAlignment w:val="baseline"/>
        <w:rPr>
          <w:rFonts w:ascii="Georgia" w:eastAsia="Times New Roman" w:hAnsi="Georgia" w:cs="Arial"/>
          <w:color w:val="000000"/>
        </w:rPr>
      </w:pPr>
      <w:r w:rsidRPr="006453AA">
        <w:rPr>
          <w:rFonts w:ascii="Georgia" w:eastAsia="Times New Roman" w:hAnsi="Georgia" w:cs="Arial"/>
          <w:color w:val="000000"/>
        </w:rPr>
        <w:t>Excellent storyteller, writer, editor, and proofreader, with an ability to convey messages succinctly</w:t>
      </w:r>
    </w:p>
    <w:p w14:paraId="5D79129E" w14:textId="77777777" w:rsidR="002F2BE1" w:rsidRPr="006453AA" w:rsidRDefault="002F2BE1" w:rsidP="002F2BE1">
      <w:pPr>
        <w:rPr>
          <w:rFonts w:ascii="Georgia" w:eastAsia="Times New Roman" w:hAnsi="Georgia" w:cs="Times New Roman"/>
        </w:rPr>
      </w:pPr>
      <w:r w:rsidRPr="006453AA">
        <w:rPr>
          <w:rFonts w:ascii="Georgia" w:eastAsia="Times New Roman" w:hAnsi="Georgia" w:cs="Arial"/>
          <w:i/>
          <w:iCs/>
          <w:color w:val="000000"/>
        </w:rPr>
        <w:t>Critical Thinking:</w:t>
      </w:r>
    </w:p>
    <w:p w14:paraId="08CC2985" w14:textId="25CC50D2" w:rsidR="002F2BE1" w:rsidRPr="006453AA" w:rsidRDefault="002F2BE1" w:rsidP="002F2BE1">
      <w:pPr>
        <w:numPr>
          <w:ilvl w:val="0"/>
          <w:numId w:val="6"/>
        </w:numPr>
        <w:textAlignment w:val="baseline"/>
        <w:rPr>
          <w:rFonts w:ascii="Georgia" w:eastAsia="Times New Roman" w:hAnsi="Georgia" w:cs="Arial"/>
          <w:color w:val="000000"/>
        </w:rPr>
      </w:pPr>
      <w:r w:rsidRPr="006453AA">
        <w:rPr>
          <w:rFonts w:ascii="Georgia" w:eastAsia="Times New Roman" w:hAnsi="Georgia" w:cs="Arial"/>
          <w:color w:val="000000"/>
        </w:rPr>
        <w:t>Able to figure out next-steps, generate checklists, and suggest new innovations based on an understanding of BOPN’s goals and priorities</w:t>
      </w:r>
    </w:p>
    <w:p w14:paraId="1B6178EF" w14:textId="62456FED" w:rsidR="002F2BE1" w:rsidRPr="006453AA" w:rsidRDefault="00DD1AB5" w:rsidP="002F2BE1">
      <w:pPr>
        <w:numPr>
          <w:ilvl w:val="0"/>
          <w:numId w:val="6"/>
        </w:numPr>
        <w:textAlignment w:val="baseline"/>
        <w:rPr>
          <w:rFonts w:ascii="Georgia" w:eastAsia="Times New Roman" w:hAnsi="Georgia" w:cs="Arial"/>
          <w:color w:val="000000"/>
        </w:rPr>
      </w:pPr>
      <w:r w:rsidRPr="006453AA">
        <w:rPr>
          <w:rFonts w:ascii="Georgia" w:eastAsia="Times New Roman" w:hAnsi="Georgia" w:cs="Arial"/>
          <w:color w:val="000000"/>
        </w:rPr>
        <w:t xml:space="preserve">Takes initiative.  For example: </w:t>
      </w:r>
      <w:r w:rsidR="002F2BE1" w:rsidRPr="006453AA">
        <w:rPr>
          <w:rFonts w:ascii="Georgia" w:eastAsia="Times New Roman" w:hAnsi="Georgia" w:cs="Arial"/>
          <w:color w:val="000000"/>
        </w:rPr>
        <w:t xml:space="preserve">“Here’s what the data says.  </w:t>
      </w:r>
      <w:r w:rsidRPr="006453AA">
        <w:rPr>
          <w:rFonts w:ascii="Georgia" w:eastAsia="Times New Roman" w:hAnsi="Georgia" w:cs="Arial"/>
          <w:color w:val="000000"/>
        </w:rPr>
        <w:t>Here</w:t>
      </w:r>
      <w:r w:rsidR="002F2BE1" w:rsidRPr="006453AA">
        <w:rPr>
          <w:rFonts w:ascii="Georgia" w:eastAsia="Times New Roman" w:hAnsi="Georgia" w:cs="Arial"/>
          <w:color w:val="000000"/>
        </w:rPr>
        <w:t xml:space="preserve"> are my inferences and recommendations.  In the future here are two challenges that might arise, and here’s how we could prepare for them now.”</w:t>
      </w:r>
    </w:p>
    <w:p w14:paraId="05692359" w14:textId="77777777" w:rsidR="002F2BE1" w:rsidRPr="006453AA" w:rsidRDefault="002F2BE1" w:rsidP="002F2BE1">
      <w:pPr>
        <w:rPr>
          <w:rFonts w:ascii="Georgia" w:eastAsia="Times New Roman" w:hAnsi="Georgia" w:cs="Times New Roman"/>
        </w:rPr>
      </w:pPr>
    </w:p>
    <w:p w14:paraId="2D7DBB7D" w14:textId="77777777" w:rsidR="002F2BE1" w:rsidRPr="006453AA" w:rsidRDefault="002F2BE1" w:rsidP="002F2BE1">
      <w:pPr>
        <w:rPr>
          <w:rFonts w:ascii="Georgia" w:eastAsia="Times New Roman" w:hAnsi="Georgia" w:cs="Times New Roman"/>
        </w:rPr>
      </w:pPr>
      <w:r w:rsidRPr="006453AA">
        <w:rPr>
          <w:rFonts w:ascii="Georgia" w:eastAsia="Times New Roman" w:hAnsi="Georgia" w:cs="Arial"/>
          <w:i/>
          <w:iCs/>
          <w:color w:val="000000"/>
        </w:rPr>
        <w:t>Technical skills:</w:t>
      </w:r>
    </w:p>
    <w:p w14:paraId="4B8E800E" w14:textId="77777777" w:rsidR="002F2BE1" w:rsidRPr="006453AA" w:rsidRDefault="002F2BE1" w:rsidP="002F2BE1">
      <w:pPr>
        <w:numPr>
          <w:ilvl w:val="0"/>
          <w:numId w:val="7"/>
        </w:numPr>
        <w:textAlignment w:val="baseline"/>
        <w:rPr>
          <w:rFonts w:ascii="Georgia" w:eastAsia="Times New Roman" w:hAnsi="Georgia" w:cs="Arial"/>
          <w:color w:val="000000"/>
        </w:rPr>
      </w:pPr>
      <w:r w:rsidRPr="006453AA">
        <w:rPr>
          <w:rFonts w:ascii="Georgia" w:eastAsia="Times New Roman" w:hAnsi="Georgia" w:cs="Arial"/>
          <w:color w:val="000000"/>
        </w:rPr>
        <w:t>Comfortable using google drive, google docs, and google calendar </w:t>
      </w:r>
    </w:p>
    <w:p w14:paraId="34D3642A" w14:textId="44E0F1F0" w:rsidR="002F2BE1" w:rsidRPr="006453AA" w:rsidRDefault="00DD1AB5" w:rsidP="002F2BE1">
      <w:pPr>
        <w:numPr>
          <w:ilvl w:val="0"/>
          <w:numId w:val="7"/>
        </w:numPr>
        <w:textAlignment w:val="baseline"/>
        <w:rPr>
          <w:rFonts w:ascii="Georgia" w:eastAsia="Times New Roman" w:hAnsi="Georgia" w:cs="Arial"/>
          <w:color w:val="000000"/>
        </w:rPr>
      </w:pPr>
      <w:r w:rsidRPr="006453AA">
        <w:rPr>
          <w:rFonts w:ascii="Georgia" w:eastAsia="Times New Roman" w:hAnsi="Georgia" w:cs="Arial"/>
          <w:color w:val="000000"/>
        </w:rPr>
        <w:t xml:space="preserve">Eager to learn how to use </w:t>
      </w:r>
      <w:r w:rsidR="002F2BE1" w:rsidRPr="006453AA">
        <w:rPr>
          <w:rFonts w:ascii="Georgia" w:eastAsia="Times New Roman" w:hAnsi="Georgia" w:cs="Arial"/>
          <w:color w:val="000000"/>
        </w:rPr>
        <w:t>Sandbox for enrollment and billing</w:t>
      </w:r>
    </w:p>
    <w:p w14:paraId="2CB67940" w14:textId="77777777" w:rsidR="002F2BE1" w:rsidRPr="006453AA" w:rsidRDefault="002F2BE1" w:rsidP="002F2BE1">
      <w:pPr>
        <w:rPr>
          <w:rFonts w:ascii="Georgia" w:eastAsia="Times New Roman" w:hAnsi="Georgia" w:cs="Times New Roman"/>
        </w:rPr>
      </w:pPr>
    </w:p>
    <w:p w14:paraId="6F56457E" w14:textId="77777777" w:rsidR="002F2BE1" w:rsidRPr="006453AA" w:rsidRDefault="002F2BE1" w:rsidP="002F2BE1">
      <w:pPr>
        <w:rPr>
          <w:rFonts w:ascii="Georgia" w:eastAsia="Times New Roman" w:hAnsi="Georgia" w:cs="Times New Roman"/>
        </w:rPr>
      </w:pPr>
      <w:r w:rsidRPr="006453AA">
        <w:rPr>
          <w:rFonts w:ascii="Georgia" w:eastAsia="Times New Roman" w:hAnsi="Georgia" w:cs="Arial"/>
          <w:i/>
          <w:iCs/>
          <w:color w:val="000000"/>
        </w:rPr>
        <w:t>Work habits:</w:t>
      </w:r>
    </w:p>
    <w:p w14:paraId="5BB4EA48" w14:textId="77777777" w:rsidR="002F2BE1" w:rsidRPr="006453AA" w:rsidRDefault="002F2BE1" w:rsidP="002F2BE1">
      <w:pPr>
        <w:numPr>
          <w:ilvl w:val="0"/>
          <w:numId w:val="8"/>
        </w:numPr>
        <w:textAlignment w:val="baseline"/>
        <w:rPr>
          <w:rFonts w:ascii="Georgia" w:eastAsia="Times New Roman" w:hAnsi="Georgia" w:cs="Arial"/>
          <w:color w:val="000000"/>
        </w:rPr>
      </w:pPr>
      <w:r w:rsidRPr="006453AA">
        <w:rPr>
          <w:rFonts w:ascii="Georgia" w:eastAsia="Times New Roman" w:hAnsi="Georgia" w:cs="Arial"/>
          <w:color w:val="000000"/>
        </w:rPr>
        <w:t>Must have a dedicated work space free from distractions </w:t>
      </w:r>
    </w:p>
    <w:p w14:paraId="468CC192" w14:textId="77777777" w:rsidR="002F2BE1" w:rsidRPr="006453AA" w:rsidRDefault="002F2BE1" w:rsidP="002F2BE1">
      <w:pPr>
        <w:numPr>
          <w:ilvl w:val="0"/>
          <w:numId w:val="8"/>
        </w:numPr>
        <w:textAlignment w:val="baseline"/>
        <w:rPr>
          <w:rFonts w:ascii="Georgia" w:eastAsia="Times New Roman" w:hAnsi="Georgia" w:cs="Arial"/>
          <w:color w:val="000000"/>
        </w:rPr>
      </w:pPr>
      <w:r w:rsidRPr="006453AA">
        <w:rPr>
          <w:rFonts w:ascii="Georgia" w:eastAsia="Times New Roman" w:hAnsi="Georgia" w:cs="Arial"/>
          <w:color w:val="000000"/>
        </w:rPr>
        <w:t>Committed to providing prompt customer service </w:t>
      </w:r>
    </w:p>
    <w:p w14:paraId="20EAC9B8" w14:textId="77777777" w:rsidR="002F2BE1" w:rsidRPr="006453AA" w:rsidRDefault="002F2BE1" w:rsidP="002F2BE1">
      <w:pPr>
        <w:numPr>
          <w:ilvl w:val="0"/>
          <w:numId w:val="8"/>
        </w:numPr>
        <w:textAlignment w:val="baseline"/>
        <w:rPr>
          <w:rFonts w:ascii="Georgia" w:eastAsia="Times New Roman" w:hAnsi="Georgia" w:cs="Arial"/>
          <w:color w:val="000000"/>
        </w:rPr>
      </w:pPr>
      <w:r w:rsidRPr="006453AA">
        <w:rPr>
          <w:rFonts w:ascii="Georgia" w:eastAsia="Times New Roman" w:hAnsi="Georgia" w:cs="Arial"/>
          <w:color w:val="000000"/>
        </w:rPr>
        <w:t>Well-organized, conscientious, and detail-oriented </w:t>
      </w:r>
    </w:p>
    <w:p w14:paraId="6A495CDA" w14:textId="77777777" w:rsidR="002F2BE1" w:rsidRPr="006453AA" w:rsidRDefault="002F2BE1" w:rsidP="002F2BE1">
      <w:pPr>
        <w:numPr>
          <w:ilvl w:val="0"/>
          <w:numId w:val="8"/>
        </w:numPr>
        <w:textAlignment w:val="baseline"/>
        <w:rPr>
          <w:rFonts w:ascii="Georgia" w:eastAsia="Times New Roman" w:hAnsi="Georgia" w:cs="Arial"/>
          <w:color w:val="000000"/>
        </w:rPr>
      </w:pPr>
      <w:r w:rsidRPr="006453AA">
        <w:rPr>
          <w:rFonts w:ascii="Georgia" w:eastAsia="Times New Roman" w:hAnsi="Georgia" w:cs="Arial"/>
          <w:color w:val="000000"/>
        </w:rPr>
        <w:t>Loves checklists.  Able to keep track of multiple projects at the same time and prioritize tasks</w:t>
      </w:r>
    </w:p>
    <w:p w14:paraId="1B7BFC34" w14:textId="77777777" w:rsidR="002F2BE1" w:rsidRPr="006453AA" w:rsidRDefault="002F2BE1" w:rsidP="002F2BE1">
      <w:pPr>
        <w:numPr>
          <w:ilvl w:val="0"/>
          <w:numId w:val="8"/>
        </w:numPr>
        <w:textAlignment w:val="baseline"/>
        <w:rPr>
          <w:rFonts w:ascii="Georgia" w:eastAsia="Times New Roman" w:hAnsi="Georgia" w:cs="Arial"/>
          <w:color w:val="000000"/>
        </w:rPr>
      </w:pPr>
      <w:r w:rsidRPr="006453AA">
        <w:rPr>
          <w:rFonts w:ascii="Georgia" w:eastAsia="Times New Roman" w:hAnsi="Georgia" w:cs="Arial"/>
          <w:color w:val="000000"/>
        </w:rPr>
        <w:t>Fearless in putting yourself out there and cold-calling/emailing on behalf of BOPN</w:t>
      </w:r>
    </w:p>
    <w:p w14:paraId="7E8704AB" w14:textId="77777777" w:rsidR="002F2BE1" w:rsidRPr="006453AA" w:rsidRDefault="002F2BE1" w:rsidP="002F2BE1">
      <w:pPr>
        <w:numPr>
          <w:ilvl w:val="0"/>
          <w:numId w:val="8"/>
        </w:numPr>
        <w:textAlignment w:val="baseline"/>
        <w:rPr>
          <w:rFonts w:ascii="Georgia" w:eastAsia="Times New Roman" w:hAnsi="Georgia" w:cs="Arial"/>
          <w:color w:val="000000"/>
        </w:rPr>
      </w:pPr>
      <w:r w:rsidRPr="006453AA">
        <w:rPr>
          <w:rFonts w:ascii="Georgia" w:eastAsia="Times New Roman" w:hAnsi="Georgia" w:cs="Arial"/>
          <w:color w:val="000000"/>
        </w:rPr>
        <w:t>Timeliness:</w:t>
      </w:r>
    </w:p>
    <w:p w14:paraId="1CCB13A7" w14:textId="77777777" w:rsidR="002F2BE1" w:rsidRPr="006453AA" w:rsidRDefault="002F2BE1" w:rsidP="002F2BE1">
      <w:pPr>
        <w:numPr>
          <w:ilvl w:val="1"/>
          <w:numId w:val="9"/>
        </w:numPr>
        <w:textAlignment w:val="baseline"/>
        <w:rPr>
          <w:rFonts w:ascii="Georgia" w:eastAsia="Times New Roman" w:hAnsi="Georgia" w:cs="Arial"/>
          <w:color w:val="000000"/>
        </w:rPr>
      </w:pPr>
      <w:r w:rsidRPr="006453AA">
        <w:rPr>
          <w:rFonts w:ascii="Georgia" w:eastAsia="Times New Roman" w:hAnsi="Georgia" w:cs="Arial"/>
          <w:color w:val="000000"/>
        </w:rPr>
        <w:t>Sense of urgency for tight deadlines</w:t>
      </w:r>
    </w:p>
    <w:p w14:paraId="35BDA724" w14:textId="77777777" w:rsidR="002F2BE1" w:rsidRPr="006453AA" w:rsidRDefault="002F2BE1" w:rsidP="002F2BE1">
      <w:pPr>
        <w:numPr>
          <w:ilvl w:val="1"/>
          <w:numId w:val="9"/>
        </w:numPr>
        <w:textAlignment w:val="baseline"/>
        <w:rPr>
          <w:rFonts w:ascii="Georgia" w:eastAsia="Times New Roman" w:hAnsi="Georgia" w:cs="Arial"/>
          <w:color w:val="000000"/>
        </w:rPr>
      </w:pPr>
      <w:r w:rsidRPr="006453AA">
        <w:rPr>
          <w:rFonts w:ascii="Georgia" w:eastAsia="Times New Roman" w:hAnsi="Georgia" w:cs="Arial"/>
          <w:color w:val="000000"/>
        </w:rPr>
        <w:t>Responds to emails from parents and supervisors within 24-48 hours</w:t>
      </w:r>
    </w:p>
    <w:p w14:paraId="61375031" w14:textId="76C2E6DB" w:rsidR="00DD1AB5" w:rsidRPr="006453AA" w:rsidRDefault="002F2BE1" w:rsidP="00DD1AB5">
      <w:pPr>
        <w:numPr>
          <w:ilvl w:val="1"/>
          <w:numId w:val="9"/>
        </w:numPr>
        <w:textAlignment w:val="baseline"/>
        <w:rPr>
          <w:rFonts w:ascii="Georgia" w:eastAsia="Times New Roman" w:hAnsi="Georgia" w:cs="Arial"/>
          <w:color w:val="000000"/>
        </w:rPr>
      </w:pPr>
      <w:r w:rsidRPr="006453AA">
        <w:rPr>
          <w:rFonts w:ascii="Georgia" w:eastAsia="Times New Roman" w:hAnsi="Georgia" w:cs="Arial"/>
          <w:color w:val="000000"/>
        </w:rPr>
        <w:t>Willing</w:t>
      </w:r>
      <w:r w:rsidR="00DD1AB5" w:rsidRPr="006453AA">
        <w:rPr>
          <w:rFonts w:ascii="Georgia" w:eastAsia="Times New Roman" w:hAnsi="Georgia" w:cs="Arial"/>
          <w:color w:val="000000"/>
        </w:rPr>
        <w:t xml:space="preserve"> </w:t>
      </w:r>
      <w:r w:rsidRPr="006453AA">
        <w:rPr>
          <w:rFonts w:ascii="Georgia" w:eastAsia="Times New Roman" w:hAnsi="Georgia" w:cs="Arial"/>
          <w:color w:val="000000"/>
        </w:rPr>
        <w:t>to work on weekends</w:t>
      </w:r>
      <w:r w:rsidR="00DD1AB5" w:rsidRPr="006453AA">
        <w:rPr>
          <w:rFonts w:ascii="Georgia" w:eastAsia="Times New Roman" w:hAnsi="Georgia" w:cs="Arial"/>
          <w:color w:val="000000"/>
        </w:rPr>
        <w:t xml:space="preserve">, </w:t>
      </w:r>
      <w:r w:rsidRPr="006453AA">
        <w:rPr>
          <w:rFonts w:ascii="Georgia" w:eastAsia="Times New Roman" w:hAnsi="Georgia" w:cs="Arial"/>
          <w:color w:val="000000"/>
        </w:rPr>
        <w:t>evenings</w:t>
      </w:r>
      <w:r w:rsidR="00DD1AB5" w:rsidRPr="006453AA">
        <w:rPr>
          <w:rFonts w:ascii="Georgia" w:eastAsia="Times New Roman" w:hAnsi="Georgia" w:cs="Arial"/>
          <w:color w:val="000000"/>
        </w:rPr>
        <w:t xml:space="preserve">, and holidays </w:t>
      </w:r>
      <w:r w:rsidRPr="006453AA">
        <w:rPr>
          <w:rFonts w:ascii="Georgia" w:eastAsia="Times New Roman" w:hAnsi="Georgia" w:cs="Arial"/>
          <w:color w:val="000000"/>
        </w:rPr>
        <w:t>when needed to provide prompt customer service to prospective parents</w:t>
      </w:r>
    </w:p>
    <w:p w14:paraId="4B280349" w14:textId="77777777" w:rsidR="00DD1AB5" w:rsidRPr="006453AA" w:rsidRDefault="00DD1AB5" w:rsidP="00DD1AB5">
      <w:pPr>
        <w:textAlignment w:val="baseline"/>
        <w:rPr>
          <w:rFonts w:ascii="Georgia" w:eastAsia="Times New Roman" w:hAnsi="Georgia" w:cs="Arial"/>
          <w:color w:val="000000"/>
        </w:rPr>
      </w:pPr>
    </w:p>
    <w:sectPr w:rsidR="00DD1AB5" w:rsidRPr="00645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54394"/>
    <w:multiLevelType w:val="hybridMultilevel"/>
    <w:tmpl w:val="8290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77554"/>
    <w:multiLevelType w:val="multilevel"/>
    <w:tmpl w:val="C180C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FD5552"/>
    <w:multiLevelType w:val="hybridMultilevel"/>
    <w:tmpl w:val="E2822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C2AA9"/>
    <w:multiLevelType w:val="multilevel"/>
    <w:tmpl w:val="9772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C95995"/>
    <w:multiLevelType w:val="multilevel"/>
    <w:tmpl w:val="E582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110481"/>
    <w:multiLevelType w:val="multilevel"/>
    <w:tmpl w:val="E6C80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7661D6"/>
    <w:multiLevelType w:val="multilevel"/>
    <w:tmpl w:val="3C46B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AC152E"/>
    <w:multiLevelType w:val="multilevel"/>
    <w:tmpl w:val="59DA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8860B9"/>
    <w:multiLevelType w:val="multilevel"/>
    <w:tmpl w:val="C16A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lvlOverride w:ilvl="0"/>
  </w:num>
  <w:num w:numId="3">
    <w:abstractNumId w:val="3"/>
  </w:num>
  <w:num w:numId="4">
    <w:abstractNumId w:val="4"/>
  </w:num>
  <w:num w:numId="5">
    <w:abstractNumId w:val="5"/>
  </w:num>
  <w:num w:numId="6">
    <w:abstractNumId w:val="8"/>
  </w:num>
  <w:num w:numId="7">
    <w:abstractNumId w:val="7"/>
  </w:num>
  <w:num w:numId="8">
    <w:abstractNumId w:val="1"/>
  </w:num>
  <w:num w:numId="9">
    <w:abstractNumId w:val="1"/>
    <w:lvlOverride w:ilvl="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E1"/>
    <w:rsid w:val="00284098"/>
    <w:rsid w:val="00295121"/>
    <w:rsid w:val="002F2BE1"/>
    <w:rsid w:val="006453AA"/>
    <w:rsid w:val="0068181C"/>
    <w:rsid w:val="00974670"/>
    <w:rsid w:val="00DD1AB5"/>
    <w:rsid w:val="00E21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615547"/>
  <w15:chartTrackingRefBased/>
  <w15:docId w15:val="{88A836AF-E69D-1441-9FC8-3FB094F2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2BE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84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897143">
      <w:bodyDiv w:val="1"/>
      <w:marLeft w:val="0"/>
      <w:marRight w:val="0"/>
      <w:marTop w:val="0"/>
      <w:marBottom w:val="0"/>
      <w:divBdr>
        <w:top w:val="none" w:sz="0" w:space="0" w:color="auto"/>
        <w:left w:val="none" w:sz="0" w:space="0" w:color="auto"/>
        <w:bottom w:val="none" w:sz="0" w:space="0" w:color="auto"/>
        <w:right w:val="none" w:sz="0" w:space="0" w:color="auto"/>
      </w:divBdr>
    </w:div>
    <w:div w:id="135885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Besse</dc:creator>
  <cp:keywords/>
  <dc:description/>
  <cp:lastModifiedBy>Sarah Besse</cp:lastModifiedBy>
  <cp:revision>3</cp:revision>
  <dcterms:created xsi:type="dcterms:W3CDTF">2021-06-27T19:57:00Z</dcterms:created>
  <dcterms:modified xsi:type="dcterms:W3CDTF">2021-06-28T11:36:00Z</dcterms:modified>
</cp:coreProperties>
</file>